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mc:AlternateContent>
          <mc:Choice Requires="wps">
            <w:drawing>
              <wp:anchor behindDoc="0" distT="50165" distB="45085" distL="118745" distR="113665" simplePos="0" locked="0" layoutInCell="0" allowOverlap="1" relativeHeight="2" wp14:anchorId="16EC08B8">
                <wp:simplePos x="0" y="0"/>
                <wp:positionH relativeFrom="column">
                  <wp:posOffset>-90170</wp:posOffset>
                </wp:positionH>
                <wp:positionV relativeFrom="paragraph">
                  <wp:posOffset>71755</wp:posOffset>
                </wp:positionV>
                <wp:extent cx="1209040" cy="1113155"/>
                <wp:effectExtent l="0" t="0" r="28575" b="28575"/>
                <wp:wrapSquare wrapText="bothSides"/>
                <wp:docPr id="1" name="Szövegdoboz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20" cy="111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1029335" cy="1029335"/>
                                  <wp:effectExtent l="0" t="0" r="0" b="0"/>
                                  <wp:docPr id="3" name="Kép 2" descr="Magyar Falu Progra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2" descr="Magyar Falu Progra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9335" cy="1029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2" path="m0,0l-2147483645,0l-2147483645,-2147483646l0,-2147483646xe" fillcolor="white" stroked="t" o:allowincell="f" style="position:absolute;margin-left:-7.1pt;margin-top:5.65pt;width:95.1pt;height:87.55pt;mso-wrap-style:none;v-text-anchor:middle" wp14:anchorId="16EC08B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1029335" cy="1029335"/>
                            <wp:effectExtent l="0" t="0" r="0" b="0"/>
                            <wp:docPr id="4" name="Kép 2" descr="Magyar Falu Progra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2" descr="Magyar Falu Progra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9335" cy="1029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bCs/>
        </w:rPr>
        <w:t xml:space="preserve">                                      </w:t>
      </w:r>
    </w:p>
    <w:p>
      <w:pPr>
        <w:pStyle w:val="Normal"/>
        <w:ind w:left="4248" w:hanging="0"/>
        <w:rPr>
          <w:b/>
          <w:b/>
          <w:bCs/>
          <w:sz w:val="28"/>
          <w:szCs w:val="28"/>
        </w:rPr>
      </w:pPr>
      <w:r>
        <w:rPr>
          <w:b/>
          <w:bCs/>
        </w:rPr>
        <w:t xml:space="preserve">      </w:t>
      </w:r>
      <w:r>
        <w:rPr>
          <w:b/>
          <w:bCs/>
          <w:sz w:val="28"/>
          <w:szCs w:val="28"/>
        </w:rPr>
        <w:t>IGÉNYFELMÉRŐ ÍV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MFP-FAE/2025 számú Magyar Falu Program keretében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>
        <w:rPr>
          <w:sz w:val="28"/>
          <w:szCs w:val="28"/>
        </w:rPr>
        <w:t>Felelős állattartás elősegítése”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A Magyar Falu Program MFP-FAE/2025 kódszámú pályázati kiírás alapján lehetőség nyílhat a település lakóinak tulajdonában lévő kutyák, macskák állatorvos által elvégzett ivartalanítására, veszettség elleni védőoltására, transzponderrel történő megjelölésére.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Kérjük, az alábbi táblázatokban az igényelt darabszámot feltüntetni szíveskedjen és </w:t>
      </w:r>
      <w:r>
        <w:rPr>
          <w:b/>
          <w:bCs/>
          <w:sz w:val="24"/>
          <w:szCs w:val="24"/>
        </w:rPr>
        <w:t>legkésőbb 2025. augusztus 22-ig a hivatalba visszahozni</w:t>
      </w:r>
      <w:r>
        <w:rPr>
          <w:sz w:val="24"/>
          <w:szCs w:val="24"/>
        </w:rPr>
        <w:t>!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Ivartalanítás </w:t>
      </w:r>
    </w:p>
    <w:tbl>
      <w:tblPr>
        <w:tblStyle w:val="Rcsostblzat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3"/>
        <w:gridCol w:w="2267"/>
        <w:gridCol w:w="2266"/>
        <w:gridCol w:w="2265"/>
      </w:tblGrid>
      <w:tr>
        <w:trPr/>
        <w:tc>
          <w:tcPr>
            <w:tcW w:w="453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40 kg alatti kutya</w:t>
            </w:r>
          </w:p>
        </w:tc>
        <w:tc>
          <w:tcPr>
            <w:tcW w:w="453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40 kg feletti kutya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Szuka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Kan</w:t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Szuka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Kan</w:t>
            </w:r>
          </w:p>
        </w:tc>
      </w:tr>
      <w:tr>
        <w:trPr/>
        <w:tc>
          <w:tcPr>
            <w:tcW w:w="22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Rcsostblzat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Nőstény macska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Kandúr macska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</w:tr>
    </w:tbl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Veszettség elleni védőoltás:</w:t>
      </w:r>
    </w:p>
    <w:tbl>
      <w:tblPr>
        <w:tblStyle w:val="Rcsostblzat"/>
        <w:tblW w:w="43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3"/>
        <w:gridCol w:w="2976"/>
      </w:tblGrid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Kutya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Macska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</w:tr>
    </w:tbl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Transzponderrel (chip) történő jelölés:</w:t>
      </w:r>
    </w:p>
    <w:tbl>
      <w:tblPr>
        <w:tblStyle w:val="Rcsostblzat"/>
        <w:tblW w:w="43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3"/>
        <w:gridCol w:w="2976"/>
      </w:tblGrid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Kutya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</w:tr>
      <w:tr>
        <w:trPr/>
        <w:tc>
          <w:tcPr>
            <w:tcW w:w="1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Aptos" w:cs=""/>
                <w:b/>
                <w:bCs/>
                <w:kern w:val="2"/>
                <w:sz w:val="24"/>
                <w:szCs w:val="24"/>
                <w:lang w:val="hu-HU" w:eastAsia="en-US" w:bidi="ar-SA"/>
              </w:rPr>
              <w:t>Macska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hu-HU" w:eastAsia="en-US" w:bidi="ar-SA"/>
              </w:rPr>
              <w:t>db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Állattartó neve: 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Lakcíme: 8183 Papkeszi, __________________________________________________________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Telefonszáma: 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Kelt: Papkeszi, 2025 év 08 hó __________ nap</w:t>
        <w:tab/>
        <w:t xml:space="preserve"> ____________________________________</w:t>
      </w:r>
    </w:p>
    <w:p>
      <w:pPr>
        <w:pStyle w:val="Normal"/>
        <w:spacing w:before="0" w:after="16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állattartó aláírása</w:t>
      </w:r>
    </w:p>
    <w:sectPr>
      <w:type w:val="nextPage"/>
      <w:pgSz w:w="11906" w:h="16838"/>
      <w:pgMar w:left="1417" w:right="1417" w:gutter="0" w:header="0" w:top="851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hu-HU" w:eastAsia="en-US" w:bidi="ar-SA"/>
      <w14:ligatures w14:val="standardContextual"/>
    </w:rPr>
  </w:style>
  <w:style w:type="paragraph" w:styleId="Cmsor1">
    <w:name w:val="Heading 1"/>
    <w:basedOn w:val="Normal"/>
    <w:next w:val="Normal"/>
    <w:link w:val="Cmsor1Char"/>
    <w:uiPriority w:val="9"/>
    <w:qFormat/>
    <w:rsid w:val="00a261b8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Cmsor2">
    <w:name w:val="Heading 2"/>
    <w:basedOn w:val="Normal"/>
    <w:next w:val="Normal"/>
    <w:link w:val="Cmsor2Char"/>
    <w:uiPriority w:val="9"/>
    <w:semiHidden/>
    <w:unhideWhenUsed/>
    <w:qFormat/>
    <w:rsid w:val="00a261b8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Cmsor3">
    <w:name w:val="Heading 3"/>
    <w:basedOn w:val="Normal"/>
    <w:next w:val="Normal"/>
    <w:link w:val="Cmsor3Char"/>
    <w:uiPriority w:val="9"/>
    <w:semiHidden/>
    <w:unhideWhenUsed/>
    <w:qFormat/>
    <w:rsid w:val="00a261b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Cmsor4">
    <w:name w:val="Heading 4"/>
    <w:basedOn w:val="Normal"/>
    <w:next w:val="Normal"/>
    <w:link w:val="Cmsor4Char"/>
    <w:uiPriority w:val="9"/>
    <w:semiHidden/>
    <w:unhideWhenUsed/>
    <w:qFormat/>
    <w:rsid w:val="00a261b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Cmsor5">
    <w:name w:val="Heading 5"/>
    <w:basedOn w:val="Normal"/>
    <w:next w:val="Normal"/>
    <w:link w:val="Cmsor5Char"/>
    <w:uiPriority w:val="9"/>
    <w:semiHidden/>
    <w:unhideWhenUsed/>
    <w:qFormat/>
    <w:rsid w:val="00a261b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Cmsor6">
    <w:name w:val="Heading 6"/>
    <w:basedOn w:val="Normal"/>
    <w:next w:val="Normal"/>
    <w:link w:val="Cmsor6Char"/>
    <w:uiPriority w:val="9"/>
    <w:semiHidden/>
    <w:unhideWhenUsed/>
    <w:qFormat/>
    <w:rsid w:val="00a261b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Cmsor7">
    <w:name w:val="Heading 7"/>
    <w:basedOn w:val="Normal"/>
    <w:next w:val="Normal"/>
    <w:link w:val="Cmsor7Char"/>
    <w:uiPriority w:val="9"/>
    <w:semiHidden/>
    <w:unhideWhenUsed/>
    <w:qFormat/>
    <w:rsid w:val="00a261b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Cmsor8">
    <w:name w:val="Heading 8"/>
    <w:basedOn w:val="Normal"/>
    <w:next w:val="Normal"/>
    <w:link w:val="Cmsor8Char"/>
    <w:uiPriority w:val="9"/>
    <w:semiHidden/>
    <w:unhideWhenUsed/>
    <w:qFormat/>
    <w:rsid w:val="00a261b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Cmsor9">
    <w:name w:val="Heading 9"/>
    <w:basedOn w:val="Normal"/>
    <w:next w:val="Normal"/>
    <w:link w:val="Cmsor9Char"/>
    <w:uiPriority w:val="9"/>
    <w:semiHidden/>
    <w:unhideWhenUsed/>
    <w:qFormat/>
    <w:rsid w:val="00a261b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1Char" w:customStyle="1">
    <w:name w:val="Címsor 1 Char"/>
    <w:basedOn w:val="DefaultParagraphFont"/>
    <w:link w:val="Cmsor1"/>
    <w:uiPriority w:val="9"/>
    <w:qFormat/>
    <w:rsid w:val="00a261b8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Cmsor2Char" w:customStyle="1">
    <w:name w:val="Címsor 2 Char"/>
    <w:basedOn w:val="DefaultParagraphFont"/>
    <w:link w:val="Cmsor2"/>
    <w:uiPriority w:val="9"/>
    <w:semiHidden/>
    <w:qFormat/>
    <w:rsid w:val="00a261b8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Cmsor3Char" w:customStyle="1">
    <w:name w:val="Címsor 3 Char"/>
    <w:basedOn w:val="DefaultParagraphFont"/>
    <w:link w:val="Cmsor3"/>
    <w:uiPriority w:val="9"/>
    <w:semiHidden/>
    <w:qFormat/>
    <w:rsid w:val="00a261b8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Cmsor4Char" w:customStyle="1">
    <w:name w:val="Címsor 4 Char"/>
    <w:basedOn w:val="DefaultParagraphFont"/>
    <w:link w:val="Cmsor4"/>
    <w:uiPriority w:val="9"/>
    <w:semiHidden/>
    <w:qFormat/>
    <w:rsid w:val="00a261b8"/>
    <w:rPr>
      <w:rFonts w:eastAsia="" w:cs="" w:cstheme="majorBidi" w:eastAsiaTheme="majorEastAsia"/>
      <w:i/>
      <w:iCs/>
      <w:color w:val="0F4761" w:themeColor="accent1" w:themeShade="bf"/>
    </w:rPr>
  </w:style>
  <w:style w:type="character" w:styleId="Cmsor5Char" w:customStyle="1">
    <w:name w:val="Címsor 5 Char"/>
    <w:basedOn w:val="DefaultParagraphFont"/>
    <w:link w:val="Cmsor5"/>
    <w:uiPriority w:val="9"/>
    <w:semiHidden/>
    <w:qFormat/>
    <w:rsid w:val="00a261b8"/>
    <w:rPr>
      <w:rFonts w:eastAsia="" w:cs="" w:cstheme="majorBidi" w:eastAsiaTheme="majorEastAsia"/>
      <w:color w:val="0F4761" w:themeColor="accent1" w:themeShade="bf"/>
    </w:rPr>
  </w:style>
  <w:style w:type="character" w:styleId="Cmsor6Char" w:customStyle="1">
    <w:name w:val="Címsor 6 Char"/>
    <w:basedOn w:val="DefaultParagraphFont"/>
    <w:link w:val="Cmsor6"/>
    <w:uiPriority w:val="9"/>
    <w:semiHidden/>
    <w:qFormat/>
    <w:rsid w:val="00a261b8"/>
    <w:rPr>
      <w:rFonts w:eastAsia="" w:cs="" w:cstheme="majorBidi" w:eastAsiaTheme="majorEastAsia"/>
      <w:i/>
      <w:iCs/>
      <w:color w:val="595959" w:themeColor="text1" w:themeTint="a6"/>
    </w:rPr>
  </w:style>
  <w:style w:type="character" w:styleId="Cmsor7Char" w:customStyle="1">
    <w:name w:val="Címsor 7 Char"/>
    <w:basedOn w:val="DefaultParagraphFont"/>
    <w:link w:val="Cmsor7"/>
    <w:uiPriority w:val="9"/>
    <w:semiHidden/>
    <w:qFormat/>
    <w:rsid w:val="00a261b8"/>
    <w:rPr>
      <w:rFonts w:eastAsia="" w:cs="" w:cstheme="majorBidi" w:eastAsiaTheme="majorEastAsia"/>
      <w:color w:val="595959" w:themeColor="text1" w:themeTint="a6"/>
    </w:rPr>
  </w:style>
  <w:style w:type="character" w:styleId="Cmsor8Char" w:customStyle="1">
    <w:name w:val="Címsor 8 Char"/>
    <w:basedOn w:val="DefaultParagraphFont"/>
    <w:link w:val="Cmsor8"/>
    <w:uiPriority w:val="9"/>
    <w:semiHidden/>
    <w:qFormat/>
    <w:rsid w:val="00a261b8"/>
    <w:rPr>
      <w:rFonts w:eastAsia="" w:cs="" w:cstheme="majorBidi" w:eastAsiaTheme="majorEastAsia"/>
      <w:i/>
      <w:iCs/>
      <w:color w:val="272727" w:themeColor="text1" w:themeTint="d8"/>
    </w:rPr>
  </w:style>
  <w:style w:type="character" w:styleId="Cmsor9Char" w:customStyle="1">
    <w:name w:val="Címsor 9 Char"/>
    <w:basedOn w:val="DefaultParagraphFont"/>
    <w:link w:val="Cmsor9"/>
    <w:uiPriority w:val="9"/>
    <w:semiHidden/>
    <w:qFormat/>
    <w:rsid w:val="00a261b8"/>
    <w:rPr>
      <w:rFonts w:eastAsia="" w:cs="" w:cstheme="majorBidi" w:eastAsiaTheme="majorEastAsia"/>
      <w:color w:val="272727" w:themeColor="text1" w:themeTint="d8"/>
    </w:rPr>
  </w:style>
  <w:style w:type="character" w:styleId="CmChar" w:customStyle="1">
    <w:name w:val="Cím Char"/>
    <w:basedOn w:val="DefaultParagraphFont"/>
    <w:link w:val="Cm"/>
    <w:uiPriority w:val="10"/>
    <w:qFormat/>
    <w:rsid w:val="00a261b8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cmChar" w:customStyle="1">
    <w:name w:val="Alcím Char"/>
    <w:basedOn w:val="DefaultParagraphFont"/>
    <w:link w:val="Alcm"/>
    <w:uiPriority w:val="11"/>
    <w:qFormat/>
    <w:rsid w:val="00a261b8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IdzetChar" w:customStyle="1">
    <w:name w:val="Idézet Char"/>
    <w:basedOn w:val="DefaultParagraphFont"/>
    <w:link w:val="Idzet"/>
    <w:uiPriority w:val="29"/>
    <w:qFormat/>
    <w:rsid w:val="00a261b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261b8"/>
    <w:rPr>
      <w:i/>
      <w:iCs/>
      <w:color w:val="0F4761" w:themeColor="accent1" w:themeShade="bf"/>
    </w:rPr>
  </w:style>
  <w:style w:type="character" w:styleId="KiemeltidzetChar" w:customStyle="1">
    <w:name w:val="Kiemelt idézet Char"/>
    <w:basedOn w:val="DefaultParagraphFont"/>
    <w:link w:val="Kiemeltidzet"/>
    <w:uiPriority w:val="30"/>
    <w:qFormat/>
    <w:rsid w:val="00a261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1b8"/>
    <w:rPr>
      <w:b/>
      <w:bCs/>
      <w:smallCaps/>
      <w:color w:val="0F4761" w:themeColor="accent1" w:themeShade="bf"/>
      <w:spacing w:val="5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Cm">
    <w:name w:val="Title"/>
    <w:basedOn w:val="Normal"/>
    <w:next w:val="Normal"/>
    <w:link w:val="CmChar"/>
    <w:uiPriority w:val="10"/>
    <w:qFormat/>
    <w:rsid w:val="00a261b8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Alcm">
    <w:name w:val="Subtitle"/>
    <w:basedOn w:val="Normal"/>
    <w:next w:val="Normal"/>
    <w:link w:val="AlcmChar"/>
    <w:uiPriority w:val="11"/>
    <w:qFormat/>
    <w:rsid w:val="00a261b8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IdzetChar"/>
    <w:uiPriority w:val="29"/>
    <w:qFormat/>
    <w:rsid w:val="00a261b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1b8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KiemeltidzetChar"/>
    <w:uiPriority w:val="30"/>
    <w:qFormat/>
    <w:rsid w:val="00a261b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a261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LibreOffice/7.2.5.2$Windows_X86_64 LibreOffice_project/499f9727c189e6ef3471021d6132d4c694f357e5</Application>
  <AppVersion>15.0000</AppVersion>
  <Pages>2</Pages>
  <Words>114</Words>
  <Characters>928</Characters>
  <CharactersWithSpaces>1054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2025-07-31T12:05:00Z</dcterms:created>
  <dc:creator>PC02</dc:creator>
  <dc:description/>
  <dc:language>hu-HU</dc:language>
  <cp:lastModifiedBy/>
  <cp:lastPrinted>2025-07-31T12:29:00Z</cp:lastPrinted>
  <dcterms:modified xsi:type="dcterms:W3CDTF">2025-08-05T16:15:09Z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